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8669B0"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669B0">
        <w:rPr>
          <w:rFonts w:asciiTheme="minorHAnsi" w:hAnsiTheme="minorHAnsi"/>
          <w:b/>
          <w:noProof/>
          <w:sz w:val="28"/>
          <w:szCs w:val="28"/>
        </w:rPr>
        <w:t>21</w:t>
      </w:r>
      <w:r w:rsidR="001E1F0E">
        <w:rPr>
          <w:rFonts w:asciiTheme="minorHAnsi" w:hAnsiTheme="minorHAnsi"/>
          <w:b/>
          <w:noProof/>
          <w:sz w:val="28"/>
          <w:szCs w:val="28"/>
        </w:rPr>
        <w:t xml:space="preserve"> </w:t>
      </w:r>
      <w:r w:rsidR="001D7EFC">
        <w:rPr>
          <w:rFonts w:asciiTheme="minorHAnsi" w:hAnsiTheme="minorHAnsi"/>
          <w:b/>
          <w:noProof/>
          <w:sz w:val="28"/>
          <w:szCs w:val="28"/>
        </w:rPr>
        <w:t>Φεβρ</w:t>
      </w:r>
      <w:r w:rsidR="002E3FEE">
        <w:rPr>
          <w:rFonts w:asciiTheme="minorHAnsi" w:hAnsiTheme="minorHAnsi"/>
          <w:b/>
          <w:noProof/>
          <w:sz w:val="28"/>
          <w:szCs w:val="28"/>
        </w:rPr>
        <w:t>ουα</w:t>
      </w:r>
      <w:r w:rsidR="001E1F0E">
        <w:rPr>
          <w:rFonts w:asciiTheme="minorHAnsi" w:hAnsiTheme="minorHAnsi"/>
          <w:b/>
          <w:noProof/>
          <w:sz w:val="28"/>
          <w:szCs w:val="28"/>
        </w:rPr>
        <w:t>ρίου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0B7E29"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8669B0" w:rsidRPr="000B7E29" w:rsidRDefault="008669B0" w:rsidP="000B7E29">
      <w:pPr>
        <w:spacing w:after="200" w:line="276" w:lineRule="auto"/>
        <w:jc w:val="both"/>
        <w:rPr>
          <w:rFonts w:ascii="Calibri" w:eastAsia="Arimo" w:hAnsi="Calibri" w:cs="Calibri"/>
          <w:sz w:val="28"/>
          <w:szCs w:val="28"/>
        </w:rPr>
      </w:pPr>
      <w:r w:rsidRPr="000B7E29">
        <w:rPr>
          <w:rFonts w:ascii="Calibri" w:eastAsia="Arimo" w:hAnsi="Calibri" w:cs="Calibri"/>
          <w:sz w:val="28"/>
          <w:szCs w:val="28"/>
        </w:rPr>
        <w:t xml:space="preserve">ΘΕΜΑ : </w:t>
      </w:r>
      <w:r w:rsidR="000B7E29" w:rsidRPr="000B7E29">
        <w:rPr>
          <w:rFonts w:ascii="Calibri" w:eastAsia="Arimo" w:hAnsi="Calibri" w:cs="Calibri"/>
          <w:sz w:val="28"/>
          <w:szCs w:val="28"/>
        </w:rPr>
        <w:t>“</w:t>
      </w:r>
      <w:r w:rsidRPr="000B7E29">
        <w:rPr>
          <w:rFonts w:ascii="Calibri" w:eastAsia="Arimo" w:hAnsi="Calibri" w:cs="Calibri"/>
          <w:sz w:val="28"/>
          <w:szCs w:val="28"/>
        </w:rPr>
        <w:t xml:space="preserve">Παρέμβαση του Προέδρου της Δ.Κ </w:t>
      </w:r>
      <w:proofErr w:type="spellStart"/>
      <w:r w:rsidRPr="000B7E29">
        <w:rPr>
          <w:rFonts w:ascii="Calibri" w:eastAsia="Arimo" w:hAnsi="Calibri" w:cs="Calibri"/>
          <w:sz w:val="28"/>
          <w:szCs w:val="28"/>
        </w:rPr>
        <w:t>Πυλίου</w:t>
      </w:r>
      <w:proofErr w:type="spellEnd"/>
      <w:r w:rsidRPr="000B7E29">
        <w:rPr>
          <w:rFonts w:ascii="Calibri" w:eastAsia="Arimo" w:hAnsi="Calibri" w:cs="Calibri"/>
          <w:sz w:val="28"/>
          <w:szCs w:val="28"/>
        </w:rPr>
        <w:t xml:space="preserve"> στον Έπαρχο για την αποκατάσταση του δρόμου στην επαρχιακή οδό Λίμνη-</w:t>
      </w:r>
      <w:proofErr w:type="spellStart"/>
      <w:r w:rsidRPr="000B7E29">
        <w:rPr>
          <w:rFonts w:ascii="Calibri" w:eastAsia="Arimo" w:hAnsi="Calibri" w:cs="Calibri"/>
          <w:sz w:val="28"/>
          <w:szCs w:val="28"/>
        </w:rPr>
        <w:t>Πυλί</w:t>
      </w:r>
      <w:proofErr w:type="spellEnd"/>
      <w:r w:rsidRPr="000B7E29">
        <w:rPr>
          <w:rFonts w:ascii="Calibri" w:eastAsia="Arimo" w:hAnsi="Calibri" w:cs="Calibri"/>
          <w:sz w:val="28"/>
          <w:szCs w:val="28"/>
        </w:rPr>
        <w:t>.</w:t>
      </w:r>
      <w:r w:rsidR="000B7E29" w:rsidRPr="000B7E29">
        <w:rPr>
          <w:rFonts w:ascii="Calibri" w:eastAsia="Arimo" w:hAnsi="Calibri" w:cs="Calibri"/>
          <w:sz w:val="28"/>
          <w:szCs w:val="28"/>
        </w:rPr>
        <w:t>”</w:t>
      </w:r>
    </w:p>
    <w:p w:rsidR="008669B0" w:rsidRPr="000B7E29" w:rsidRDefault="008669B0" w:rsidP="000B7E29">
      <w:pPr>
        <w:spacing w:after="200" w:line="276" w:lineRule="auto"/>
        <w:jc w:val="both"/>
        <w:rPr>
          <w:rFonts w:ascii="Calibri" w:eastAsia="Arimo" w:hAnsi="Calibri" w:cs="Calibri"/>
          <w:sz w:val="28"/>
          <w:szCs w:val="28"/>
        </w:rPr>
      </w:pPr>
    </w:p>
    <w:p w:rsidR="008669B0" w:rsidRPr="000B7E29" w:rsidRDefault="008669B0" w:rsidP="000B7E29">
      <w:pPr>
        <w:spacing w:after="200" w:line="276" w:lineRule="auto"/>
        <w:jc w:val="both"/>
        <w:rPr>
          <w:rFonts w:ascii="Calibri" w:eastAsia="Arimo" w:hAnsi="Calibri" w:cs="Calibri"/>
          <w:sz w:val="28"/>
          <w:szCs w:val="28"/>
        </w:rPr>
      </w:pPr>
      <w:r w:rsidRPr="000B7E29">
        <w:rPr>
          <w:rFonts w:ascii="Calibri" w:eastAsia="Arimo" w:hAnsi="Calibri" w:cs="Calibri"/>
          <w:sz w:val="28"/>
          <w:szCs w:val="28"/>
        </w:rPr>
        <w:t xml:space="preserve">Την άμεση αποκατάσταση του οδοστρώματος της επαρχιακής οδού Λίμνη – </w:t>
      </w:r>
      <w:proofErr w:type="spellStart"/>
      <w:r w:rsidRPr="000B7E29">
        <w:rPr>
          <w:rFonts w:ascii="Calibri" w:eastAsia="Arimo" w:hAnsi="Calibri" w:cs="Calibri"/>
          <w:sz w:val="28"/>
          <w:szCs w:val="28"/>
        </w:rPr>
        <w:t>Πυλί</w:t>
      </w:r>
      <w:proofErr w:type="spellEnd"/>
      <w:r w:rsidRPr="000B7E29">
        <w:rPr>
          <w:rFonts w:ascii="Calibri" w:eastAsia="Arimo" w:hAnsi="Calibri" w:cs="Calibri"/>
          <w:sz w:val="28"/>
          <w:szCs w:val="28"/>
        </w:rPr>
        <w:t xml:space="preserve"> ζητά από τον Έπαρχο Κω κ.</w:t>
      </w:r>
      <w:r w:rsidR="000B7E29" w:rsidRPr="000B7E29">
        <w:rPr>
          <w:rFonts w:ascii="Calibri" w:eastAsia="Arimo" w:hAnsi="Calibri" w:cs="Calibri"/>
          <w:sz w:val="28"/>
          <w:szCs w:val="28"/>
        </w:rPr>
        <w:t xml:space="preserve"> </w:t>
      </w:r>
      <w:proofErr w:type="spellStart"/>
      <w:r w:rsidRPr="000B7E29">
        <w:rPr>
          <w:rFonts w:ascii="Calibri" w:eastAsia="Arimo" w:hAnsi="Calibri" w:cs="Calibri"/>
          <w:sz w:val="28"/>
          <w:szCs w:val="28"/>
        </w:rPr>
        <w:t>Χαλκιδιό</w:t>
      </w:r>
      <w:proofErr w:type="spellEnd"/>
      <w:r w:rsidRPr="000B7E29">
        <w:rPr>
          <w:rFonts w:ascii="Calibri" w:eastAsia="Arimo" w:hAnsi="Calibri" w:cs="Calibri"/>
          <w:sz w:val="28"/>
          <w:szCs w:val="28"/>
        </w:rPr>
        <w:t xml:space="preserve">, ο Πρόεδρος της Δημοτικής Κοινότητας </w:t>
      </w:r>
      <w:proofErr w:type="spellStart"/>
      <w:r w:rsidRPr="000B7E29">
        <w:rPr>
          <w:rFonts w:ascii="Calibri" w:eastAsia="Arimo" w:hAnsi="Calibri" w:cs="Calibri"/>
          <w:sz w:val="28"/>
          <w:szCs w:val="28"/>
        </w:rPr>
        <w:t>Πυλίου</w:t>
      </w:r>
      <w:proofErr w:type="spellEnd"/>
      <w:r w:rsidRPr="000B7E29">
        <w:rPr>
          <w:rFonts w:ascii="Calibri" w:eastAsia="Arimo" w:hAnsi="Calibri" w:cs="Calibri"/>
          <w:sz w:val="28"/>
          <w:szCs w:val="28"/>
        </w:rPr>
        <w:t xml:space="preserve"> κ.</w:t>
      </w:r>
      <w:r w:rsidR="000B7E29" w:rsidRPr="000B7E29">
        <w:rPr>
          <w:rFonts w:ascii="Calibri" w:eastAsia="Arimo" w:hAnsi="Calibri" w:cs="Calibri"/>
          <w:sz w:val="28"/>
          <w:szCs w:val="28"/>
        </w:rPr>
        <w:t xml:space="preserve"> </w:t>
      </w:r>
      <w:r w:rsidRPr="000B7E29">
        <w:rPr>
          <w:rFonts w:ascii="Calibri" w:eastAsia="Arimo" w:hAnsi="Calibri" w:cs="Calibri"/>
          <w:sz w:val="28"/>
          <w:szCs w:val="28"/>
        </w:rPr>
        <w:t xml:space="preserve">Χριστόδουλος </w:t>
      </w:r>
      <w:proofErr w:type="spellStart"/>
      <w:r w:rsidRPr="000B7E29">
        <w:rPr>
          <w:rFonts w:ascii="Calibri" w:eastAsia="Arimo" w:hAnsi="Calibri" w:cs="Calibri"/>
          <w:sz w:val="28"/>
          <w:szCs w:val="28"/>
        </w:rPr>
        <w:t>Τσαμπουνιάρης</w:t>
      </w:r>
      <w:proofErr w:type="spellEnd"/>
      <w:r w:rsidRPr="000B7E29">
        <w:rPr>
          <w:rFonts w:ascii="Calibri" w:eastAsia="Arimo" w:hAnsi="Calibri" w:cs="Calibri"/>
          <w:sz w:val="28"/>
          <w:szCs w:val="28"/>
        </w:rPr>
        <w:t>.</w:t>
      </w:r>
    </w:p>
    <w:p w:rsidR="008669B0" w:rsidRPr="000B7E29" w:rsidRDefault="008669B0" w:rsidP="000B7E29">
      <w:pPr>
        <w:spacing w:after="200" w:line="276" w:lineRule="auto"/>
        <w:jc w:val="both"/>
        <w:rPr>
          <w:rFonts w:ascii="Calibri" w:eastAsia="Arimo" w:hAnsi="Calibri" w:cs="Calibri"/>
          <w:sz w:val="28"/>
          <w:szCs w:val="28"/>
        </w:rPr>
      </w:pPr>
      <w:r w:rsidRPr="000B7E29">
        <w:rPr>
          <w:rFonts w:ascii="Calibri" w:eastAsia="Arimo" w:hAnsi="Calibri" w:cs="Calibri"/>
          <w:sz w:val="28"/>
          <w:szCs w:val="28"/>
        </w:rPr>
        <w:t>Ο δρόμος ασφαλτοστρώθηκε πρόσφατα, αλλά λόγω αστοχίας του υλικού πρέπει άμεσα να αποκατασταθεί αφού οδόστρωμα είναι φθαρμένο με πολλά προβληματικά και επικίνδυνα σημεία προκαλώντας κινδύνους στην κίνηση μοτοποδηλάτων και οχημάτων.</w:t>
      </w:r>
    </w:p>
    <w:p w:rsidR="008669B0" w:rsidRPr="000B7E29" w:rsidRDefault="008669B0" w:rsidP="000B7E29">
      <w:pPr>
        <w:spacing w:after="200" w:line="276" w:lineRule="auto"/>
        <w:jc w:val="both"/>
        <w:rPr>
          <w:rFonts w:ascii="Calibri" w:eastAsia="Arimo" w:hAnsi="Calibri" w:cs="Calibri"/>
          <w:sz w:val="28"/>
          <w:szCs w:val="28"/>
        </w:rPr>
      </w:pPr>
      <w:r w:rsidRPr="000B7E29">
        <w:rPr>
          <w:rFonts w:ascii="Calibri" w:eastAsia="Arimo" w:hAnsi="Calibri" w:cs="Calibri"/>
          <w:sz w:val="28"/>
          <w:szCs w:val="28"/>
        </w:rPr>
        <w:t>Στο έγγραφο που έστειλε ο Πρόεδρος της Δημοτικής Κοινότητας προς τον Έπαρχο γίνεται αναφορά και στις διαμαρτυρίες αλλά και στην ανησυχία των πολιτών.</w:t>
      </w:r>
    </w:p>
    <w:p w:rsidR="008669B0" w:rsidRPr="000B7E29" w:rsidRDefault="008669B0" w:rsidP="000B7E29">
      <w:pPr>
        <w:spacing w:after="200" w:line="276" w:lineRule="auto"/>
        <w:jc w:val="both"/>
        <w:rPr>
          <w:rFonts w:ascii="Calibri" w:eastAsia="Arimo" w:hAnsi="Calibri" w:cs="Calibri"/>
          <w:sz w:val="28"/>
          <w:szCs w:val="28"/>
        </w:rPr>
      </w:pPr>
      <w:r w:rsidRPr="000B7E29">
        <w:rPr>
          <w:rFonts w:ascii="Calibri" w:eastAsia="Arimo" w:hAnsi="Calibri" w:cs="Calibri"/>
          <w:sz w:val="28"/>
          <w:szCs w:val="28"/>
        </w:rPr>
        <w:t xml:space="preserve">Ο Χριστόδουλος </w:t>
      </w:r>
      <w:proofErr w:type="spellStart"/>
      <w:r w:rsidRPr="000B7E29">
        <w:rPr>
          <w:rFonts w:ascii="Calibri" w:eastAsia="Arimo" w:hAnsi="Calibri" w:cs="Calibri"/>
          <w:sz w:val="28"/>
          <w:szCs w:val="28"/>
        </w:rPr>
        <w:t>Τσαμπουνιάρης</w:t>
      </w:r>
      <w:proofErr w:type="spellEnd"/>
      <w:r w:rsidRPr="000B7E29">
        <w:rPr>
          <w:rFonts w:ascii="Calibri" w:eastAsia="Arimo" w:hAnsi="Calibri" w:cs="Calibri"/>
          <w:sz w:val="28"/>
          <w:szCs w:val="28"/>
        </w:rPr>
        <w:t xml:space="preserve"> αναφέρει:</w:t>
      </w:r>
    </w:p>
    <w:p w:rsidR="008669B0" w:rsidRPr="000B7E29" w:rsidRDefault="000B7E29" w:rsidP="000B7E29">
      <w:pPr>
        <w:spacing w:after="200" w:line="276" w:lineRule="auto"/>
        <w:jc w:val="both"/>
        <w:rPr>
          <w:rFonts w:ascii="Calibri" w:eastAsia="Arimo" w:hAnsi="Calibri" w:cs="Calibri"/>
          <w:sz w:val="28"/>
          <w:szCs w:val="28"/>
        </w:rPr>
      </w:pPr>
      <w:r w:rsidRPr="000B7E29">
        <w:rPr>
          <w:rFonts w:ascii="Calibri" w:eastAsia="Arimo" w:hAnsi="Calibri" w:cs="Calibri"/>
          <w:sz w:val="28"/>
          <w:szCs w:val="28"/>
        </w:rPr>
        <w:t>“</w:t>
      </w:r>
      <w:r w:rsidR="008669B0" w:rsidRPr="000B7E29">
        <w:rPr>
          <w:rFonts w:ascii="Calibri" w:eastAsia="Arimo" w:hAnsi="Calibri" w:cs="Calibri"/>
          <w:sz w:val="28"/>
          <w:szCs w:val="28"/>
        </w:rPr>
        <w:t>Η παρέμβαση μου στοχεύει στο να λυθεί ένα σοβαρό πρόβλημα και επιβλήθηκε από τους ίδιους τους πολίτες . Είμαι βέβαιος ότι ο κ.</w:t>
      </w:r>
      <w:r w:rsidRPr="000B7E29">
        <w:rPr>
          <w:rFonts w:ascii="Calibri" w:eastAsia="Arimo" w:hAnsi="Calibri" w:cs="Calibri"/>
          <w:sz w:val="28"/>
          <w:szCs w:val="28"/>
        </w:rPr>
        <w:t xml:space="preserve"> </w:t>
      </w:r>
      <w:r w:rsidR="008669B0" w:rsidRPr="000B7E29">
        <w:rPr>
          <w:rFonts w:ascii="Calibri" w:eastAsia="Arimo" w:hAnsi="Calibri" w:cs="Calibri"/>
          <w:sz w:val="28"/>
          <w:szCs w:val="28"/>
        </w:rPr>
        <w:t>Έπαρχος και η Περιφέρεια θα ανταποκριθούν άμεσα και θα αποκαταστήσουν το τμήμα αυτό της επαρχιακής οδού. Και οι δύο βαθμοί αυτοδιοίκησης, Δήμος και Περιφέρεια, έχουν σαν στόχο να βελτιώνουν τη ζωή και την καθημερινότητα των πολιτών.</w:t>
      </w:r>
      <w:r w:rsidRPr="000B7E29">
        <w:rPr>
          <w:rFonts w:ascii="Calibri" w:eastAsia="Arimo" w:hAnsi="Calibri" w:cs="Calibri"/>
          <w:sz w:val="28"/>
          <w:szCs w:val="28"/>
        </w:rPr>
        <w:t>”</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F16" w:rsidRDefault="00577F16" w:rsidP="0034192E">
      <w:r>
        <w:separator/>
      </w:r>
    </w:p>
  </w:endnote>
  <w:endnote w:type="continuationSeparator" w:id="0">
    <w:p w:rsidR="00577F16" w:rsidRDefault="00577F16"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F16" w:rsidRDefault="00577F16" w:rsidP="0034192E">
      <w:r>
        <w:separator/>
      </w:r>
    </w:p>
  </w:footnote>
  <w:footnote w:type="continuationSeparator" w:id="0">
    <w:p w:rsidR="00577F16" w:rsidRDefault="00577F16"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2E8D"/>
    <w:rsid w:val="000B769F"/>
    <w:rsid w:val="000B7E29"/>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77F16"/>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669B0"/>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B3EDE"/>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82777A-9733-4A1A-9823-83BE039C503D}"/>
</file>

<file path=customXml/itemProps2.xml><?xml version="1.0" encoding="utf-8"?>
<ds:datastoreItem xmlns:ds="http://schemas.openxmlformats.org/officeDocument/2006/customXml" ds:itemID="{431CEE8F-4394-468C-A96E-D04A8B34C666}"/>
</file>

<file path=customXml/itemProps3.xml><?xml version="1.0" encoding="utf-8"?>
<ds:datastoreItem xmlns:ds="http://schemas.openxmlformats.org/officeDocument/2006/customXml" ds:itemID="{D2A2BDB9-4497-4704-B970-B01DC2611084}"/>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1001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2019-02-21T10:45:00Z</dcterms:created>
  <dcterms:modified xsi:type="dcterms:W3CDTF">2019-02-21T10:50:00Z</dcterms:modified>
</cp:coreProperties>
</file>